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AAED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3178A6DE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52B4F96A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52"/>
          <w:szCs w:val="52"/>
        </w:rPr>
      </w:pP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</w:rPr>
        <w:t>（十五）国有土地上房屋征收与补偿领域基层政务公开标准目录</w:t>
      </w:r>
    </w:p>
    <w:p w14:paraId="000832CD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</w:pP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val="en-US" w:eastAsia="zh-CN"/>
        </w:rPr>
        <w:t>住房和城乡建设局</w:t>
      </w:r>
      <w:r>
        <w:rPr>
          <w:rFonts w:hint="eastAsia" w:ascii="方正小标宋_GBK" w:hAnsi="方正小标宋_GBK" w:eastAsia="方正小标宋_GBK"/>
          <w:b w:val="0"/>
          <w:bCs w:val="0"/>
          <w:sz w:val="52"/>
          <w:szCs w:val="52"/>
          <w:lang w:eastAsia="zh-CN"/>
        </w:rPr>
        <w:t>）</w:t>
      </w:r>
    </w:p>
    <w:p w14:paraId="7091B92E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2DACB43F"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54728590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（十五）国有土地上房屋征收与补偿领域基层政务公开标准目录</w:t>
      </w:r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1080"/>
        <w:gridCol w:w="1800"/>
        <w:gridCol w:w="3240"/>
        <w:gridCol w:w="1260"/>
        <w:gridCol w:w="1440"/>
        <w:gridCol w:w="1080"/>
        <w:gridCol w:w="720"/>
        <w:gridCol w:w="709"/>
        <w:gridCol w:w="551"/>
        <w:gridCol w:w="720"/>
        <w:gridCol w:w="720"/>
        <w:gridCol w:w="720"/>
      </w:tblGrid>
      <w:tr w14:paraId="1EDD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 w14:paraId="5B83CF3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760868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F32C24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14:paraId="4C164B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042D1B3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40D0A8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1CA7E0B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3CADC59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24761D5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657415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73A5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0C8E0C6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D1248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C82865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vAlign w:val="center"/>
          </w:tcPr>
          <w:p w14:paraId="649DF24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342DB1C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0431FE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DC315B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F971562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A7CAE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7A1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101DF1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70A82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FBD953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C0AD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 w14:paraId="4DE9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6AD7B1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8C0D69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</w:p>
          <w:p w14:paraId="57B8F61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B1F6A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D6933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。</w:t>
            </w:r>
          </w:p>
        </w:tc>
        <w:tc>
          <w:tcPr>
            <w:tcW w:w="3240" w:type="dxa"/>
            <w:vAlign w:val="center"/>
          </w:tcPr>
          <w:p w14:paraId="1270B13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770487E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7FD1E3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A0860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2CA0F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7910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4BE87A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97BA8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DEE17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AF286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51B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99EC9B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240CCA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49FF8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地方层面法规政策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6C43ED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地方性法规；地方政府规章；规范性文件。</w:t>
            </w:r>
          </w:p>
        </w:tc>
        <w:tc>
          <w:tcPr>
            <w:tcW w:w="3240" w:type="dxa"/>
            <w:vAlign w:val="center"/>
          </w:tcPr>
          <w:p w14:paraId="60E2AC9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260" w:type="dxa"/>
            <w:vAlign w:val="center"/>
          </w:tcPr>
          <w:p w14:paraId="4781208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9E5F30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445098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45D76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107BF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71BE96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763CC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90A5C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287B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0064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1864A8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0F16AE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1BE57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启动要件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948B1B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240" w:type="dxa"/>
            <w:vAlign w:val="center"/>
          </w:tcPr>
          <w:p w14:paraId="3CE859F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5F420FC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209C434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县（区、市）人民政府及相关部门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9120A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497563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87B05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3829D8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C4697E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E1B89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47A06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BD3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E4B599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4DB90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FD1308D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AD0A7B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社会稳定风险评估结果。</w:t>
            </w:r>
          </w:p>
        </w:tc>
        <w:tc>
          <w:tcPr>
            <w:tcW w:w="3240" w:type="dxa"/>
            <w:vAlign w:val="center"/>
          </w:tcPr>
          <w:p w14:paraId="60BD3ED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</w:t>
            </w:r>
          </w:p>
        </w:tc>
        <w:tc>
          <w:tcPr>
            <w:tcW w:w="1260" w:type="dxa"/>
            <w:vAlign w:val="center"/>
          </w:tcPr>
          <w:p w14:paraId="06096C1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自收到申请之日起20个工作日内公开</w:t>
            </w:r>
          </w:p>
        </w:tc>
        <w:tc>
          <w:tcPr>
            <w:tcW w:w="1440" w:type="dxa"/>
            <w:vAlign w:val="center"/>
          </w:tcPr>
          <w:p w14:paraId="2F63ED0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E02D8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■其他_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17E6F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6F3F7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43FCB025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06D0C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4A8647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7346F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2508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29110D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7CFCC2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征收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94838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房屋调查登记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08EB6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入户调查通知；调查结果；认定结果。</w:t>
            </w:r>
          </w:p>
        </w:tc>
        <w:tc>
          <w:tcPr>
            <w:tcW w:w="3240" w:type="dxa"/>
            <w:vAlign w:val="center"/>
          </w:tcPr>
          <w:p w14:paraId="7CC59A4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320F018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628AF4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县（区、市）人民政府及房屋征收部门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985DD5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165C81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4F1D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200B87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19614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33557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094E7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475E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AFD58C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8294D2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210763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房屋征收补偿方案拟订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BACD9D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论证结论;征求意见情况;根据公众意见修改情况。</w:t>
            </w:r>
          </w:p>
        </w:tc>
        <w:tc>
          <w:tcPr>
            <w:tcW w:w="3240" w:type="dxa"/>
            <w:vAlign w:val="center"/>
          </w:tcPr>
          <w:p w14:paraId="02A2B4E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2ECEB8C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信息形成或者变更之日起20个工作日内予以公开；征求意见期限不得少于30日</w:t>
            </w:r>
          </w:p>
        </w:tc>
        <w:tc>
          <w:tcPr>
            <w:tcW w:w="1440" w:type="dxa"/>
            <w:vAlign w:val="center"/>
          </w:tcPr>
          <w:p w14:paraId="1099ECA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753325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■其他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27A5FF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9E87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756D14E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84F6B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B14B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F1110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6595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487108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C60AB1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D81C6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3DCA38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240" w:type="dxa"/>
            <w:vAlign w:val="center"/>
          </w:tcPr>
          <w:p w14:paraId="6BE3FC5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035D7D7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57D3B5F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1AF8C3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7559E14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9CE5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21A03E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E24337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99727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3B1A7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B63C1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808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1D7D45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E3A54B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评估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437F83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房地产估价机构确定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522E2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240" w:type="dxa"/>
            <w:vAlign w:val="center"/>
          </w:tcPr>
          <w:p w14:paraId="494E0762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7B1EAFA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0EBC33A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D9FC68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92BC1D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B3154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  <w:p w14:paraId="3B692B8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79BB5E3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43B9C8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4AEEB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AEE84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7F77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6EF5200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9AFBA5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24B7B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被征收房屋评估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C8DBB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分户的初步评估结果。</w:t>
            </w:r>
          </w:p>
        </w:tc>
        <w:tc>
          <w:tcPr>
            <w:tcW w:w="3240" w:type="dxa"/>
            <w:vAlign w:val="center"/>
          </w:tcPr>
          <w:p w14:paraId="30222FC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《国有土地上房屋征收与补偿条例》；《国有土地上房屋征收评估办法》；《关于推进国有土地上房屋征收与补偿信息公开工作的实施意见》；《关于进一步加强国有土地上房屋征收与补偿信息公开工作的通知》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23D8B3E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6777718F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DE603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F2399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335A946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14:paraId="6EB1465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1EEBF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9A797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413E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1030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39E98D5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DA75E2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754A3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8F618B7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分户补偿结果。</w:t>
            </w:r>
          </w:p>
        </w:tc>
        <w:tc>
          <w:tcPr>
            <w:tcW w:w="3240" w:type="dxa"/>
            <w:vAlign w:val="center"/>
          </w:tcPr>
          <w:p w14:paraId="7D837AF1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4D544ED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70AE241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A9A5D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DE625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631989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5F889F1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50DE9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EA6DF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7F49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5CBC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7D4E9A8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4E81D0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补偿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30692C0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产权调换房屋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52C5F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房源信息；选房办法；选房结果。</w:t>
            </w:r>
          </w:p>
        </w:tc>
        <w:tc>
          <w:tcPr>
            <w:tcW w:w="3240" w:type="dxa"/>
            <w:vAlign w:val="center"/>
          </w:tcPr>
          <w:p w14:paraId="3767DD86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3D0AFF5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79654EC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县（区、市）房屋征收部门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C99C439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075C7A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449364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0CDE7BF1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5CE5A8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C82AD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CE36C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 w14:paraId="3790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1AFED7C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2A206FB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2ECFA8E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7217334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房屋征收补偿决定公告。</w:t>
            </w:r>
          </w:p>
        </w:tc>
        <w:tc>
          <w:tcPr>
            <w:tcW w:w="3240" w:type="dxa"/>
            <w:vAlign w:val="center"/>
          </w:tcPr>
          <w:p w14:paraId="5B4A970A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《国有土地上房屋征收与补偿条例》；《关于推进国有土地上房屋征收与补偿信息公开工作的实施意见》；《关于进一步加强国有土地上房屋征收与补偿信息公开工作的通知》</w:t>
            </w:r>
          </w:p>
        </w:tc>
        <w:tc>
          <w:tcPr>
            <w:tcW w:w="1260" w:type="dxa"/>
            <w:vAlign w:val="center"/>
          </w:tcPr>
          <w:p w14:paraId="77BCB81B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信息形成或者变更之日起20个工作日内予以公开</w:t>
            </w:r>
          </w:p>
        </w:tc>
        <w:tc>
          <w:tcPr>
            <w:tcW w:w="1440" w:type="dxa"/>
            <w:vAlign w:val="center"/>
          </w:tcPr>
          <w:p w14:paraId="2E37FD6C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县（区、市）人民政府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2BA565"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D06B60F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E96F3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在征收范围内向被征收人</w:t>
            </w:r>
          </w:p>
        </w:tc>
        <w:tc>
          <w:tcPr>
            <w:tcW w:w="551" w:type="dxa"/>
            <w:shd w:val="clear" w:color="auto" w:fill="auto"/>
            <w:vAlign w:val="center"/>
          </w:tcPr>
          <w:p w14:paraId="1044BBFA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4A74A6"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71C5D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B4E44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 w14:paraId="3E7DD3B3">
      <w:pPr>
        <w:jc w:val="center"/>
        <w:rPr>
          <w:rFonts w:ascii="Times New Roman" w:hAnsi="Times New Roman" w:eastAsia="方正小标宋_GBK"/>
          <w:sz w:val="30"/>
          <w:szCs w:val="30"/>
        </w:rPr>
      </w:pPr>
    </w:p>
    <w:p w14:paraId="0B3266B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5274F5-41AF-498F-8B93-CFB4DB35F9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2" w:fontKey="{4FA8C306-D876-458B-8BAF-A419867F978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D45CAAD-9E86-4DE0-86F1-8AC2136BD52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E10BDF2-A223-47EB-BED1-8D43ACE18A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817898B-4862-4ADA-9457-53B0041FFC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93"/>
    <w:rsid w:val="00146120"/>
    <w:rsid w:val="00190068"/>
    <w:rsid w:val="00193DB9"/>
    <w:rsid w:val="001E6D63"/>
    <w:rsid w:val="002967AA"/>
    <w:rsid w:val="002E0878"/>
    <w:rsid w:val="003B2C77"/>
    <w:rsid w:val="004077CB"/>
    <w:rsid w:val="00416393"/>
    <w:rsid w:val="00612901"/>
    <w:rsid w:val="008438B0"/>
    <w:rsid w:val="00902A01"/>
    <w:rsid w:val="00A41EEC"/>
    <w:rsid w:val="00AA6B60"/>
    <w:rsid w:val="00B56955"/>
    <w:rsid w:val="00BC6F6E"/>
    <w:rsid w:val="00C3715A"/>
    <w:rsid w:val="00FA002F"/>
    <w:rsid w:val="0D964F72"/>
    <w:rsid w:val="528F4D0D"/>
    <w:rsid w:val="5B35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qFormat/>
    <w:uiPriority w:val="0"/>
    <w:pPr>
      <w:jc w:val="left"/>
    </w:pPr>
  </w:style>
  <w:style w:type="paragraph" w:styleId="4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8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标题 1 字符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7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19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2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1810</Words>
  <Characters>1826</Characters>
  <Lines>14</Lines>
  <Paragraphs>4</Paragraphs>
  <TotalTime>20</TotalTime>
  <ScaleCrop>false</ScaleCrop>
  <LinksUpToDate>false</LinksUpToDate>
  <CharactersWithSpaces>1862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2020-03-06T15:05:00Z</dcterms:created>
  <dc:creator>tai yuzhu</dc:creator>
  <cp:lastModifiedBy>Henryོ</cp:lastModifiedBy>
  <dcterms:modified xsi:type="dcterms:W3CDTF">2025-11-12T08:29:58Z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FB247A39DB364EA89E89B3CAFABD4366_13</vt:lpwstr>
  </property>
  <property fmtid="{D5CDD505-2E9C-101B-9397-08002B2CF9AE}" pid="4" name="KSOTemplateDocerSaveRecord">
    <vt:lpwstr>eyJoZGlkIjoiZmRiOWVkM2ZhNGZkOGE5MmY3ZmM4MzViZDhlMTM2ZmUiLCJ1c2VySWQiOiI5NTM2Nzk3ODcifQ==</vt:lpwstr>
  </property>
</Properties>
</file>